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9BCF" w14:textId="659E4665" w:rsidR="00426B37" w:rsidRDefault="009C1AE6" w:rsidP="00426B37">
      <w:pPr>
        <w:autoSpaceDE w:val="0"/>
        <w:autoSpaceDN w:val="0"/>
        <w:adjustRightInd w:val="0"/>
        <w:rPr>
          <w:rFonts w:ascii="Calibri" w:hAnsi="Calibri" w:cs="Calibri"/>
          <w:sz w:val="32"/>
          <w:szCs w:val="32"/>
        </w:rPr>
      </w:pPr>
      <w:r w:rsidRPr="005D0204">
        <w:rPr>
          <w:rFonts w:ascii="Impact" w:hAnsi="Impact"/>
          <w:noProof/>
          <w:szCs w:val="36"/>
        </w:rPr>
        <w:drawing>
          <wp:anchor distT="0" distB="0" distL="114300" distR="114300" simplePos="0" relativeHeight="251657216" behindDoc="1" locked="0" layoutInCell="1" allowOverlap="1" wp14:anchorId="193CAE69" wp14:editId="165AD749">
            <wp:simplePos x="0" y="0"/>
            <wp:positionH relativeFrom="column">
              <wp:posOffset>-647700</wp:posOffset>
            </wp:positionH>
            <wp:positionV relativeFrom="paragraph">
              <wp:posOffset>-657225</wp:posOffset>
            </wp:positionV>
            <wp:extent cx="2647950" cy="594995"/>
            <wp:effectExtent l="0" t="0" r="0" b="0"/>
            <wp:wrapTight wrapText="bothSides">
              <wp:wrapPolygon edited="0">
                <wp:start x="0" y="0"/>
                <wp:lineTo x="0" y="20747"/>
                <wp:lineTo x="21445" y="20747"/>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B37">
        <w:rPr>
          <w:rFonts w:ascii="Calibri" w:hAnsi="Calibri" w:cs="Calibri"/>
          <w:sz w:val="32"/>
          <w:szCs w:val="32"/>
        </w:rPr>
        <w:t>DISCLOSURE FORM</w:t>
      </w:r>
      <w:r>
        <w:rPr>
          <w:rFonts w:ascii="Calibri" w:hAnsi="Calibri" w:cs="Calibri"/>
          <w:sz w:val="32"/>
          <w:szCs w:val="32"/>
        </w:rPr>
        <w:t xml:space="preserve">- </w:t>
      </w:r>
      <w:r w:rsidR="00426B37">
        <w:rPr>
          <w:rFonts w:ascii="Calibri" w:hAnsi="Calibri" w:cs="Calibri"/>
          <w:sz w:val="32"/>
          <w:szCs w:val="32"/>
        </w:rPr>
        <w:t xml:space="preserve">FINANCING YOUR PURCHASE </w:t>
      </w:r>
    </w:p>
    <w:p w14:paraId="5CB20A85" w14:textId="77777777" w:rsidR="00426B37" w:rsidRDefault="00426B37" w:rsidP="00426B37">
      <w:pPr>
        <w:autoSpaceDE w:val="0"/>
        <w:autoSpaceDN w:val="0"/>
        <w:adjustRightInd w:val="0"/>
        <w:rPr>
          <w:rFonts w:ascii="Calibri" w:hAnsi="Calibri" w:cs="Calibri"/>
          <w:sz w:val="32"/>
          <w:szCs w:val="32"/>
        </w:rPr>
      </w:pPr>
    </w:p>
    <w:p w14:paraId="61EF94E4" w14:textId="0994B8FC" w:rsidR="001824DA" w:rsidRDefault="00426B37" w:rsidP="001824DA">
      <w:pPr>
        <w:autoSpaceDE w:val="0"/>
        <w:autoSpaceDN w:val="0"/>
        <w:adjustRightInd w:val="0"/>
        <w:rPr>
          <w:i/>
          <w:color w:val="FF0000"/>
        </w:rPr>
      </w:pPr>
      <w:r w:rsidRPr="00426B37">
        <w:rPr>
          <w:rFonts w:ascii="Calibri" w:hAnsi="Calibri" w:cs="Calibri"/>
          <w:b/>
        </w:rPr>
        <w:t xml:space="preserve">Who are </w:t>
      </w:r>
      <w:proofErr w:type="gramStart"/>
      <w:r w:rsidRPr="00426B37">
        <w:rPr>
          <w:rFonts w:ascii="Calibri" w:hAnsi="Calibri" w:cs="Calibri"/>
          <w:b/>
        </w:rPr>
        <w:t>we?</w:t>
      </w:r>
      <w:r w:rsidR="001824DA">
        <w:rPr>
          <w:rFonts w:ascii="Calibri" w:hAnsi="Calibri" w:cs="Calibri"/>
          <w:b/>
        </w:rPr>
        <w:t>--</w:t>
      </w:r>
      <w:proofErr w:type="gramEnd"/>
      <w:r w:rsidR="001824DA">
        <w:rPr>
          <w:rFonts w:ascii="Calibri" w:hAnsi="Calibri" w:cs="Calibri"/>
          <w:b/>
        </w:rPr>
        <w:t xml:space="preserve"> </w:t>
      </w:r>
      <w:proofErr w:type="spellStart"/>
      <w:r w:rsidR="00A109A4">
        <w:rPr>
          <w:i/>
          <w:color w:val="FF0000"/>
        </w:rPr>
        <w:t>Powerbiking</w:t>
      </w:r>
      <w:proofErr w:type="spellEnd"/>
      <w:r w:rsidR="00A109A4">
        <w:rPr>
          <w:i/>
          <w:color w:val="FF0000"/>
        </w:rPr>
        <w:t xml:space="preserve"> LTD</w:t>
      </w:r>
      <w:r w:rsidR="001824DA">
        <w:rPr>
          <w:i/>
          <w:color w:val="FF0000"/>
        </w:rPr>
        <w:t>---  25 West Wycombe Road</w:t>
      </w:r>
    </w:p>
    <w:p w14:paraId="01334128" w14:textId="3A498ABA" w:rsidR="001824DA" w:rsidRPr="001824DA" w:rsidRDefault="001824DA" w:rsidP="001824DA">
      <w:pPr>
        <w:autoSpaceDE w:val="0"/>
        <w:autoSpaceDN w:val="0"/>
        <w:adjustRightInd w:val="0"/>
        <w:rPr>
          <w:rFonts w:ascii="Calibri" w:hAnsi="Calibri" w:cs="Calibri"/>
          <w:b/>
        </w:rPr>
      </w:pPr>
      <w:r>
        <w:rPr>
          <w:rFonts w:ascii="Calibri" w:hAnsi="Calibri" w:cs="Calibri"/>
          <w:b/>
        </w:rPr>
        <w:t xml:space="preserve">                                                                      </w:t>
      </w:r>
      <w:r>
        <w:rPr>
          <w:i/>
          <w:color w:val="FF0000"/>
        </w:rPr>
        <w:t xml:space="preserve"> High Wycombe</w:t>
      </w:r>
    </w:p>
    <w:p w14:paraId="41DD3A8C" w14:textId="77777777" w:rsidR="001824DA" w:rsidRDefault="001824DA" w:rsidP="00426B37">
      <w:pPr>
        <w:autoSpaceDE w:val="0"/>
        <w:autoSpaceDN w:val="0"/>
        <w:adjustRightInd w:val="0"/>
        <w:rPr>
          <w:i/>
          <w:color w:val="FF0000"/>
        </w:rPr>
      </w:pPr>
      <w:r>
        <w:rPr>
          <w:rFonts w:ascii="Calibri" w:hAnsi="Calibri" w:cs="Calibri"/>
          <w:b/>
        </w:rPr>
        <w:t xml:space="preserve">          </w:t>
      </w:r>
      <w:r>
        <w:rPr>
          <w:i/>
          <w:color w:val="FF0000"/>
        </w:rPr>
        <w:t xml:space="preserve">                                                           HP11 2LQ</w:t>
      </w:r>
    </w:p>
    <w:p w14:paraId="1C474E48" w14:textId="77777777" w:rsidR="001824DA" w:rsidRDefault="001824DA" w:rsidP="00426B37">
      <w:pPr>
        <w:autoSpaceDE w:val="0"/>
        <w:autoSpaceDN w:val="0"/>
        <w:adjustRightInd w:val="0"/>
        <w:rPr>
          <w:i/>
          <w:color w:val="FF0000"/>
        </w:rPr>
      </w:pPr>
      <w:r>
        <w:rPr>
          <w:i/>
          <w:color w:val="FF0000"/>
        </w:rPr>
        <w:t xml:space="preserve">                                                                      </w:t>
      </w:r>
      <w:r w:rsidR="00072634">
        <w:rPr>
          <w:i/>
          <w:color w:val="FF0000"/>
        </w:rPr>
        <w:t>01494 512070</w:t>
      </w:r>
    </w:p>
    <w:p w14:paraId="14BCDCAE" w14:textId="27FFD2D0" w:rsidR="00426B37" w:rsidRPr="001824DA" w:rsidRDefault="00426B37" w:rsidP="00426B37">
      <w:pPr>
        <w:autoSpaceDE w:val="0"/>
        <w:autoSpaceDN w:val="0"/>
        <w:adjustRightInd w:val="0"/>
        <w:rPr>
          <w:i/>
          <w:color w:val="FF0000"/>
        </w:rPr>
      </w:pPr>
      <w:r>
        <w:rPr>
          <w:rFonts w:ascii="Calibri" w:hAnsi="Calibri" w:cs="Calibri"/>
        </w:rPr>
        <w:t xml:space="preserve">Company Registration </w:t>
      </w:r>
      <w:r w:rsidR="009C1AE6">
        <w:rPr>
          <w:rFonts w:ascii="Calibri" w:hAnsi="Calibri" w:cs="Calibri"/>
        </w:rPr>
        <w:t>Number :</w:t>
      </w:r>
      <w:r w:rsidR="00072634">
        <w:rPr>
          <w:i/>
          <w:color w:val="FF0000"/>
        </w:rPr>
        <w:t>3299041</w:t>
      </w:r>
    </w:p>
    <w:p w14:paraId="1B9A09F0" w14:textId="77777777" w:rsidR="009C1AE6" w:rsidRDefault="009C1AE6" w:rsidP="009C1AE6">
      <w:pPr>
        <w:autoSpaceDE w:val="0"/>
        <w:autoSpaceDN w:val="0"/>
        <w:adjustRightInd w:val="0"/>
        <w:rPr>
          <w:rFonts w:ascii="Calibri" w:hAnsi="Calibri" w:cs="Calibri"/>
          <w:b/>
          <w:bCs/>
        </w:rPr>
      </w:pPr>
    </w:p>
    <w:p w14:paraId="467B8C70" w14:textId="780578B3" w:rsidR="009C1AE6" w:rsidRPr="009C1AE6" w:rsidRDefault="009C1AE6" w:rsidP="009C1AE6">
      <w:pPr>
        <w:autoSpaceDE w:val="0"/>
        <w:autoSpaceDN w:val="0"/>
        <w:adjustRightInd w:val="0"/>
        <w:rPr>
          <w:rFonts w:ascii="Calibri" w:hAnsi="Calibri" w:cs="Calibri"/>
          <w:b/>
          <w:bCs/>
          <w:color w:val="FF0000"/>
        </w:rPr>
      </w:pPr>
      <w:r w:rsidRPr="009C1AE6">
        <w:rPr>
          <w:rFonts w:ascii="Calibri" w:hAnsi="Calibri" w:cs="Calibri"/>
        </w:rPr>
        <w:t>Firm reference number</w:t>
      </w:r>
      <w:r>
        <w:rPr>
          <w:rFonts w:ascii="Calibri" w:hAnsi="Calibri" w:cs="Calibri"/>
          <w:b/>
          <w:bCs/>
        </w:rPr>
        <w:t xml:space="preserve">:  </w:t>
      </w:r>
      <w:r w:rsidRPr="009C1AE6">
        <w:rPr>
          <w:rFonts w:ascii="Calibri" w:hAnsi="Calibri" w:cs="Calibri"/>
          <w:color w:val="FF0000"/>
        </w:rPr>
        <w:t>679902</w:t>
      </w:r>
    </w:p>
    <w:p w14:paraId="34C1FA27" w14:textId="77777777" w:rsidR="009C1AE6" w:rsidRDefault="009C1AE6" w:rsidP="00426B37">
      <w:pPr>
        <w:autoSpaceDE w:val="0"/>
        <w:autoSpaceDN w:val="0"/>
        <w:adjustRightInd w:val="0"/>
        <w:rPr>
          <w:rFonts w:ascii="Calibri" w:hAnsi="Calibri" w:cs="Calibri"/>
          <w:b/>
          <w:bCs/>
        </w:rPr>
      </w:pPr>
    </w:p>
    <w:p w14:paraId="136FE5F5" w14:textId="1ABF3787" w:rsidR="00426B37" w:rsidRDefault="009C1AE6" w:rsidP="00426B37">
      <w:pPr>
        <w:autoSpaceDE w:val="0"/>
        <w:autoSpaceDN w:val="0"/>
        <w:adjustRightInd w:val="0"/>
        <w:rPr>
          <w:rFonts w:ascii="Calibri" w:hAnsi="Calibri" w:cs="Calibri"/>
          <w:b/>
          <w:bCs/>
        </w:rPr>
      </w:pPr>
      <w:r>
        <w:rPr>
          <w:rFonts w:ascii="Calibri" w:hAnsi="Calibri" w:cs="Calibri"/>
          <w:b/>
          <w:bCs/>
        </w:rPr>
        <w:t>The Financial Conduct Authority</w:t>
      </w:r>
    </w:p>
    <w:p w14:paraId="2350B07C" w14:textId="4E42601B" w:rsidR="009C1AE6" w:rsidRPr="009C1AE6" w:rsidRDefault="009C1AE6" w:rsidP="00426B37">
      <w:pPr>
        <w:autoSpaceDE w:val="0"/>
        <w:autoSpaceDN w:val="0"/>
        <w:adjustRightInd w:val="0"/>
        <w:rPr>
          <w:rFonts w:ascii="Calibri" w:hAnsi="Calibri" w:cs="Calibri"/>
        </w:rPr>
      </w:pPr>
      <w:r>
        <w:rPr>
          <w:rFonts w:ascii="Calibri" w:hAnsi="Calibri" w:cs="Calibri"/>
        </w:rPr>
        <w:t xml:space="preserve">The FCA is the </w:t>
      </w:r>
      <w:r w:rsidR="001824DA">
        <w:rPr>
          <w:rFonts w:ascii="Calibri" w:hAnsi="Calibri" w:cs="Calibri"/>
        </w:rPr>
        <w:t>independent</w:t>
      </w:r>
      <w:r>
        <w:rPr>
          <w:rFonts w:ascii="Calibri" w:hAnsi="Calibri" w:cs="Calibri"/>
        </w:rPr>
        <w:t xml:space="preserve"> regulator of financial services. This Document Is given to Customers Considering buying certain </w:t>
      </w:r>
      <w:r w:rsidR="001824DA">
        <w:rPr>
          <w:rFonts w:ascii="Calibri" w:hAnsi="Calibri" w:cs="Calibri"/>
        </w:rPr>
        <w:t>financial</w:t>
      </w:r>
      <w:r>
        <w:rPr>
          <w:rFonts w:ascii="Calibri" w:hAnsi="Calibri" w:cs="Calibri"/>
        </w:rPr>
        <w:t xml:space="preserve"> products. You need to Read this important Document as it explains the service we offer. </w:t>
      </w:r>
    </w:p>
    <w:p w14:paraId="0B951DBA" w14:textId="77777777" w:rsidR="009C1AE6" w:rsidRDefault="009C1AE6" w:rsidP="00426B37">
      <w:pPr>
        <w:autoSpaceDE w:val="0"/>
        <w:autoSpaceDN w:val="0"/>
        <w:adjustRightInd w:val="0"/>
        <w:rPr>
          <w:rFonts w:ascii="Calibri" w:hAnsi="Calibri" w:cs="Calibri"/>
        </w:rPr>
      </w:pPr>
    </w:p>
    <w:p w14:paraId="46D5B1CF" w14:textId="77777777" w:rsidR="00426B37" w:rsidRPr="00426B37" w:rsidRDefault="00426B37" w:rsidP="00426B37">
      <w:pPr>
        <w:autoSpaceDE w:val="0"/>
        <w:autoSpaceDN w:val="0"/>
        <w:adjustRightInd w:val="0"/>
        <w:rPr>
          <w:rFonts w:ascii="Calibri" w:hAnsi="Calibri" w:cs="Calibri"/>
          <w:b/>
        </w:rPr>
      </w:pPr>
      <w:r w:rsidRPr="00426B37">
        <w:rPr>
          <w:rFonts w:ascii="Calibri" w:hAnsi="Calibri" w:cs="Calibri"/>
          <w:b/>
        </w:rPr>
        <w:t>What can we do to help finance your purchase?</w:t>
      </w:r>
    </w:p>
    <w:p w14:paraId="0F1328D2" w14:textId="688A07DE" w:rsidR="00426B37" w:rsidRPr="00426B37" w:rsidRDefault="00426B37" w:rsidP="00426B37">
      <w:pPr>
        <w:autoSpaceDE w:val="0"/>
        <w:autoSpaceDN w:val="0"/>
        <w:adjustRightInd w:val="0"/>
        <w:rPr>
          <w:i/>
          <w:color w:val="FF0000"/>
        </w:rPr>
      </w:pPr>
      <w:r>
        <w:rPr>
          <w:rFonts w:ascii="Calibri" w:hAnsi="Calibri" w:cs="Calibri"/>
        </w:rPr>
        <w:t xml:space="preserve">We can introduce you to a limited number of lenders who may be able to finance your purchase. These are </w:t>
      </w:r>
      <w:proofErr w:type="spellStart"/>
      <w:r w:rsidR="00072634">
        <w:rPr>
          <w:rFonts w:ascii="Calibri" w:hAnsi="Calibri" w:cs="Calibri"/>
        </w:rPr>
        <w:t>Motor</w:t>
      </w:r>
      <w:r w:rsidR="004C309D">
        <w:rPr>
          <w:rFonts w:ascii="Calibri" w:hAnsi="Calibri" w:cs="Calibri"/>
        </w:rPr>
        <w:t>Nova</w:t>
      </w:r>
      <w:proofErr w:type="spellEnd"/>
      <w:r w:rsidR="00072634">
        <w:rPr>
          <w:rFonts w:ascii="Calibri" w:hAnsi="Calibri" w:cs="Calibri"/>
        </w:rPr>
        <w:t xml:space="preserve"> Finance Limited.</w:t>
      </w:r>
      <w:r w:rsidR="00072634">
        <w:rPr>
          <w:i/>
          <w:color w:val="FF0000"/>
        </w:rPr>
        <w:t xml:space="preserve"> </w:t>
      </w:r>
      <w:r w:rsidRPr="00426B37">
        <w:rPr>
          <w:i/>
          <w:color w:val="FF0000"/>
        </w:rPr>
        <w:t xml:space="preserve"> We can only introduce you to these lenders.</w:t>
      </w:r>
    </w:p>
    <w:p w14:paraId="6D11B2DD" w14:textId="77777777" w:rsidR="00426B37" w:rsidRDefault="00426B37" w:rsidP="00426B37">
      <w:pPr>
        <w:autoSpaceDE w:val="0"/>
        <w:autoSpaceDN w:val="0"/>
        <w:adjustRightInd w:val="0"/>
        <w:rPr>
          <w:rFonts w:ascii="Calibri" w:hAnsi="Calibri" w:cs="Calibri"/>
          <w:b/>
        </w:rPr>
      </w:pPr>
    </w:p>
    <w:p w14:paraId="5B07B96D" w14:textId="77777777" w:rsidR="00426B37" w:rsidRDefault="00426B37" w:rsidP="00426B37">
      <w:pPr>
        <w:autoSpaceDE w:val="0"/>
        <w:autoSpaceDN w:val="0"/>
        <w:adjustRightInd w:val="0"/>
        <w:rPr>
          <w:rFonts w:ascii="Calibri" w:hAnsi="Calibri" w:cs="Calibri"/>
          <w:b/>
        </w:rPr>
      </w:pPr>
      <w:r w:rsidRPr="00426B37">
        <w:rPr>
          <w:rFonts w:ascii="Calibri" w:hAnsi="Calibri" w:cs="Calibri"/>
          <w:b/>
        </w:rPr>
        <w:t>Are we able to help you finance your purchase?</w:t>
      </w:r>
    </w:p>
    <w:p w14:paraId="52616F3A" w14:textId="03A375BC" w:rsidR="00426B37" w:rsidRDefault="00426B37" w:rsidP="00426B37">
      <w:pPr>
        <w:autoSpaceDE w:val="0"/>
        <w:autoSpaceDN w:val="0"/>
        <w:adjustRightInd w:val="0"/>
        <w:rPr>
          <w:rFonts w:ascii="Calibri" w:hAnsi="Calibri" w:cs="Calibri"/>
        </w:rPr>
      </w:pPr>
      <w:r>
        <w:rPr>
          <w:rFonts w:ascii="Calibri" w:hAnsi="Calibri" w:cs="Calibri"/>
        </w:rPr>
        <w:t xml:space="preserve">Yes, we are licensed as a </w:t>
      </w:r>
      <w:r w:rsidRPr="00426B37">
        <w:rPr>
          <w:i/>
          <w:color w:val="FF0000"/>
        </w:rPr>
        <w:t>credit broker</w:t>
      </w:r>
      <w:r>
        <w:rPr>
          <w:rFonts w:ascii="Calibri" w:hAnsi="Calibri" w:cs="Calibri"/>
        </w:rPr>
        <w:t xml:space="preserve"> by the Office of Fair Trading and our Licence number is </w:t>
      </w:r>
      <w:r w:rsidR="00A109A4">
        <w:rPr>
          <w:i/>
          <w:color w:val="FF0000"/>
        </w:rPr>
        <w:t>0586743</w:t>
      </w:r>
      <w:r>
        <w:rPr>
          <w:rFonts w:ascii="Calibri" w:hAnsi="Calibri" w:cs="Calibri"/>
        </w:rPr>
        <w:t xml:space="preserve">. You can if you wish check this on the Consumer Credit Register by visiting the Office of </w:t>
      </w:r>
      <w:r w:rsidR="001824DA">
        <w:rPr>
          <w:rFonts w:ascii="Calibri" w:hAnsi="Calibri" w:cs="Calibri"/>
        </w:rPr>
        <w:t>Fair-Trading</w:t>
      </w:r>
      <w:r>
        <w:rPr>
          <w:rFonts w:ascii="Calibri" w:hAnsi="Calibri" w:cs="Calibri"/>
        </w:rPr>
        <w:t xml:space="preserve"> website at www2.crw.gov.uk/pr/default.aspx.</w:t>
      </w:r>
    </w:p>
    <w:p w14:paraId="7EF4DBBC" w14:textId="77777777" w:rsidR="00426B37" w:rsidRDefault="00426B37" w:rsidP="00426B37">
      <w:pPr>
        <w:autoSpaceDE w:val="0"/>
        <w:autoSpaceDN w:val="0"/>
        <w:adjustRightInd w:val="0"/>
        <w:rPr>
          <w:rFonts w:ascii="Calibri" w:hAnsi="Calibri" w:cs="Calibri"/>
          <w:b/>
        </w:rPr>
      </w:pPr>
    </w:p>
    <w:p w14:paraId="129EA912" w14:textId="77777777" w:rsidR="00426B37" w:rsidRDefault="00426B37" w:rsidP="00426B37">
      <w:pPr>
        <w:autoSpaceDE w:val="0"/>
        <w:autoSpaceDN w:val="0"/>
        <w:adjustRightInd w:val="0"/>
        <w:rPr>
          <w:rFonts w:ascii="Calibri" w:hAnsi="Calibri" w:cs="Calibri"/>
          <w:b/>
        </w:rPr>
      </w:pPr>
      <w:r w:rsidRPr="00426B37">
        <w:rPr>
          <w:rFonts w:ascii="Calibri" w:hAnsi="Calibri" w:cs="Calibri"/>
          <w:b/>
        </w:rPr>
        <w:t>Do you have to pay for our help?</w:t>
      </w:r>
    </w:p>
    <w:p w14:paraId="6BC8CF0F" w14:textId="77777777" w:rsidR="00426B37" w:rsidRDefault="00426B37" w:rsidP="00426B37">
      <w:pPr>
        <w:autoSpaceDE w:val="0"/>
        <w:autoSpaceDN w:val="0"/>
        <w:adjustRightInd w:val="0"/>
        <w:rPr>
          <w:rFonts w:ascii="Calibri" w:hAnsi="Calibri" w:cs="Calibri"/>
        </w:rPr>
      </w:pPr>
      <w:r>
        <w:rPr>
          <w:rFonts w:ascii="Calibri" w:hAnsi="Calibri" w:cs="Calibri"/>
        </w:rPr>
        <w:t>No, you make no payment to us. But a lender may pay us for introducing you to them.</w:t>
      </w:r>
    </w:p>
    <w:p w14:paraId="11BC6325" w14:textId="77777777" w:rsidR="00426B37" w:rsidRDefault="00426B37" w:rsidP="00426B37">
      <w:pPr>
        <w:autoSpaceDE w:val="0"/>
        <w:autoSpaceDN w:val="0"/>
        <w:adjustRightInd w:val="0"/>
        <w:rPr>
          <w:rFonts w:ascii="Calibri" w:hAnsi="Calibri" w:cs="Calibri"/>
        </w:rPr>
      </w:pPr>
    </w:p>
    <w:p w14:paraId="03343D1D" w14:textId="77777777" w:rsidR="00426B37" w:rsidRDefault="00426B37" w:rsidP="00426B37">
      <w:pPr>
        <w:autoSpaceDE w:val="0"/>
        <w:autoSpaceDN w:val="0"/>
        <w:adjustRightInd w:val="0"/>
        <w:rPr>
          <w:rFonts w:ascii="Calibri" w:hAnsi="Calibri" w:cs="Calibri"/>
          <w:b/>
        </w:rPr>
      </w:pPr>
      <w:r w:rsidRPr="00426B37">
        <w:rPr>
          <w:rFonts w:ascii="Calibri" w:hAnsi="Calibri" w:cs="Calibri"/>
          <w:b/>
        </w:rPr>
        <w:t>Can we give you independent financial advice?</w:t>
      </w:r>
    </w:p>
    <w:p w14:paraId="06193DA2" w14:textId="77777777" w:rsidR="00426B37" w:rsidRDefault="00426B37" w:rsidP="00426B37">
      <w:pPr>
        <w:autoSpaceDE w:val="0"/>
        <w:autoSpaceDN w:val="0"/>
        <w:adjustRightInd w:val="0"/>
        <w:rPr>
          <w:rFonts w:ascii="Calibri" w:hAnsi="Calibri" w:cs="Calibri"/>
        </w:rPr>
      </w:pPr>
      <w:r>
        <w:rPr>
          <w:rFonts w:ascii="Calibri" w:hAnsi="Calibri" w:cs="Calibri"/>
        </w:rPr>
        <w:t>No, we are not independent financial advisors and so are unable to provide you with</w:t>
      </w:r>
    </w:p>
    <w:p w14:paraId="115E16E5" w14:textId="77777777" w:rsidR="00426B37" w:rsidRDefault="00426B37" w:rsidP="00426B37">
      <w:pPr>
        <w:autoSpaceDE w:val="0"/>
        <w:autoSpaceDN w:val="0"/>
        <w:adjustRightInd w:val="0"/>
        <w:rPr>
          <w:rFonts w:ascii="Calibri" w:hAnsi="Calibri" w:cs="Calibri"/>
        </w:rPr>
      </w:pPr>
      <w:r>
        <w:rPr>
          <w:rFonts w:ascii="Calibri" w:hAnsi="Calibri" w:cs="Calibri"/>
        </w:rPr>
        <w:t>independent financial advice.</w:t>
      </w:r>
    </w:p>
    <w:p w14:paraId="61A10BA6" w14:textId="77777777" w:rsidR="00426B37" w:rsidRDefault="00426B37" w:rsidP="00426B37">
      <w:pPr>
        <w:autoSpaceDE w:val="0"/>
        <w:autoSpaceDN w:val="0"/>
        <w:adjustRightInd w:val="0"/>
        <w:rPr>
          <w:rFonts w:ascii="Calibri" w:hAnsi="Calibri" w:cs="Calibri"/>
        </w:rPr>
      </w:pPr>
    </w:p>
    <w:p w14:paraId="0C1D8133" w14:textId="1C9476D6" w:rsidR="004C309D" w:rsidRDefault="004C309D" w:rsidP="00426B37">
      <w:pPr>
        <w:autoSpaceDE w:val="0"/>
        <w:autoSpaceDN w:val="0"/>
        <w:adjustRightInd w:val="0"/>
        <w:rPr>
          <w:rFonts w:ascii="Calibri" w:hAnsi="Calibri" w:cs="Calibri"/>
          <w:b/>
          <w:bCs/>
        </w:rPr>
      </w:pPr>
      <w:r>
        <w:rPr>
          <w:rFonts w:ascii="Calibri" w:hAnsi="Calibri" w:cs="Calibri"/>
          <w:b/>
          <w:bCs/>
        </w:rPr>
        <w:t xml:space="preserve">Who regulates us? </w:t>
      </w:r>
    </w:p>
    <w:p w14:paraId="4CF9255D" w14:textId="77777777" w:rsidR="009C1AE6" w:rsidRDefault="004C309D" w:rsidP="00426B37">
      <w:pPr>
        <w:autoSpaceDE w:val="0"/>
        <w:autoSpaceDN w:val="0"/>
        <w:adjustRightInd w:val="0"/>
        <w:rPr>
          <w:rFonts w:ascii="Calibri" w:hAnsi="Calibri" w:cs="Calibri"/>
        </w:rPr>
      </w:pPr>
      <w:proofErr w:type="spellStart"/>
      <w:r>
        <w:rPr>
          <w:rFonts w:ascii="Calibri" w:hAnsi="Calibri" w:cs="Calibri"/>
        </w:rPr>
        <w:t>Powerbiking</w:t>
      </w:r>
      <w:proofErr w:type="spellEnd"/>
      <w:r>
        <w:rPr>
          <w:rFonts w:ascii="Calibri" w:hAnsi="Calibri" w:cs="Calibri"/>
        </w:rPr>
        <w:t xml:space="preserve"> Ltd are authorised and regulated by the Financial Conduct Authority, FRN: </w:t>
      </w:r>
      <w:r w:rsidR="007C229C">
        <w:rPr>
          <w:rFonts w:ascii="Calibri" w:hAnsi="Calibri" w:cs="Calibri"/>
        </w:rPr>
        <w:t xml:space="preserve">679902 and are the principal firm. </w:t>
      </w:r>
      <w:proofErr w:type="spellStart"/>
      <w:r w:rsidR="007C229C">
        <w:rPr>
          <w:rFonts w:ascii="Calibri" w:hAnsi="Calibri" w:cs="Calibri"/>
        </w:rPr>
        <w:t>Powerbiking</w:t>
      </w:r>
      <w:proofErr w:type="spellEnd"/>
      <w:r w:rsidR="007C229C">
        <w:rPr>
          <w:rFonts w:ascii="Calibri" w:hAnsi="Calibri" w:cs="Calibri"/>
        </w:rPr>
        <w:t xml:space="preserve"> Ltd FRN: 679907. You can check this on the Financial Services Register by visiting the FCA website at Register.fca.org.uk. All Finance is subject to status. Terms and Conditions will apply. Applicants must be 18 years or over. We act as a Credit broker and not a lender. </w:t>
      </w:r>
    </w:p>
    <w:p w14:paraId="68881F17" w14:textId="77777777" w:rsidR="009C1AE6" w:rsidRDefault="009C1AE6" w:rsidP="00426B37">
      <w:pPr>
        <w:autoSpaceDE w:val="0"/>
        <w:autoSpaceDN w:val="0"/>
        <w:adjustRightInd w:val="0"/>
        <w:rPr>
          <w:rFonts w:ascii="Calibri" w:hAnsi="Calibri" w:cs="Calibri"/>
        </w:rPr>
      </w:pPr>
    </w:p>
    <w:p w14:paraId="7A48C04C" w14:textId="0D1B39E1" w:rsidR="00426B37" w:rsidRPr="009C1AE6" w:rsidRDefault="00426B37" w:rsidP="00426B37">
      <w:pPr>
        <w:autoSpaceDE w:val="0"/>
        <w:autoSpaceDN w:val="0"/>
        <w:adjustRightInd w:val="0"/>
        <w:rPr>
          <w:rFonts w:ascii="Calibri" w:hAnsi="Calibri" w:cs="Calibri"/>
        </w:rPr>
      </w:pPr>
      <w:r w:rsidRPr="00426B37">
        <w:rPr>
          <w:rFonts w:ascii="Calibri" w:hAnsi="Calibri" w:cs="Calibri"/>
          <w:b/>
        </w:rPr>
        <w:t>What can you do if you wish to complain about our services?</w:t>
      </w:r>
    </w:p>
    <w:p w14:paraId="540615CD" w14:textId="529F5F0F" w:rsidR="00426B37" w:rsidRDefault="00426B37" w:rsidP="00426B37">
      <w:pPr>
        <w:autoSpaceDE w:val="0"/>
        <w:autoSpaceDN w:val="0"/>
        <w:adjustRightInd w:val="0"/>
      </w:pPr>
      <w:r>
        <w:rPr>
          <w:rFonts w:ascii="Calibri" w:hAnsi="Calibri" w:cs="Calibri"/>
        </w:rPr>
        <w:t>If you wish to make a complaint, please contact us in the first instance by writing to us at the above address or</w:t>
      </w:r>
      <w:r w:rsidR="00A109A4">
        <w:rPr>
          <w:rFonts w:ascii="Calibri" w:hAnsi="Calibri" w:cs="Calibri"/>
        </w:rPr>
        <w:t xml:space="preserve"> </w:t>
      </w:r>
      <w:r w:rsidR="001824DA">
        <w:rPr>
          <w:rFonts w:ascii="Calibri" w:hAnsi="Calibri" w:cs="Calibri"/>
        </w:rPr>
        <w:t>email:</w:t>
      </w:r>
      <w:r w:rsidR="00A109A4">
        <w:rPr>
          <w:rFonts w:ascii="Calibri" w:hAnsi="Calibri" w:cs="Calibri"/>
        </w:rPr>
        <w:t xml:space="preserve"> </w:t>
      </w:r>
      <w:hyperlink r:id="rId5" w:history="1">
        <w:r w:rsidR="00A109A4" w:rsidRPr="00B16B6A">
          <w:rPr>
            <w:rStyle w:val="Hyperlink"/>
            <w:rFonts w:ascii="Calibri" w:hAnsi="Calibri" w:cs="Calibri"/>
          </w:rPr>
          <w:t>sales@powerbiking.co.uk</w:t>
        </w:r>
      </w:hyperlink>
      <w:r w:rsidR="00A109A4">
        <w:rPr>
          <w:rFonts w:ascii="Calibri" w:hAnsi="Calibri" w:cs="Calibri"/>
          <w:color w:val="FF0000"/>
        </w:rPr>
        <w:t xml:space="preserve"> </w:t>
      </w:r>
      <w:r>
        <w:rPr>
          <w:rFonts w:ascii="Calibri" w:hAnsi="Calibri" w:cs="Calibri"/>
        </w:rPr>
        <w:t xml:space="preserve"> </w:t>
      </w:r>
      <w:r w:rsidR="00A109A4">
        <w:rPr>
          <w:rFonts w:ascii="Calibri" w:hAnsi="Calibri" w:cs="Calibri"/>
        </w:rPr>
        <w:t xml:space="preserve">or </w:t>
      </w:r>
      <w:r>
        <w:rPr>
          <w:rFonts w:ascii="Calibri" w:hAnsi="Calibri" w:cs="Calibri"/>
        </w:rPr>
        <w:t xml:space="preserve">by telephoning us on </w:t>
      </w:r>
      <w:r w:rsidR="00A109A4">
        <w:rPr>
          <w:i/>
          <w:color w:val="FF0000"/>
        </w:rPr>
        <w:t>01494 512070</w:t>
      </w:r>
      <w:r>
        <w:rPr>
          <w:rFonts w:ascii="Calibri" w:hAnsi="Calibri" w:cs="Calibri"/>
        </w:rPr>
        <w:t xml:space="preserve">. If we are unable to resolve the complaint by the end of the next working </w:t>
      </w:r>
      <w:r w:rsidR="001824DA">
        <w:rPr>
          <w:rFonts w:ascii="Calibri" w:hAnsi="Calibri" w:cs="Calibri"/>
        </w:rPr>
        <w:t>day,</w:t>
      </w:r>
      <w:r>
        <w:rPr>
          <w:rFonts w:ascii="Calibri" w:hAnsi="Calibri" w:cs="Calibri"/>
        </w:rPr>
        <w:t xml:space="preserve"> we will send you a conformation of receipt with an expected time scale. We aim to have all complaints concluded within a maximum of eight weeks from receipt.</w:t>
      </w:r>
    </w:p>
    <w:sectPr w:rsidR="00426B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37"/>
    <w:rsid w:val="00072634"/>
    <w:rsid w:val="001824DA"/>
    <w:rsid w:val="003D57DD"/>
    <w:rsid w:val="00426B37"/>
    <w:rsid w:val="004C309D"/>
    <w:rsid w:val="007C229C"/>
    <w:rsid w:val="008F46E5"/>
    <w:rsid w:val="009C1AE6"/>
    <w:rsid w:val="00A109A4"/>
    <w:rsid w:val="00A6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2E982"/>
  <w15:docId w15:val="{91A0FB76-DAB1-4CE4-A197-9688601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0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s@powerbikin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(Dealer Name) STATUS DISCLOSURE FORM</vt:lpstr>
    </vt:vector>
  </TitlesOfParts>
  <Company>LTSB Group</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Name) STATUS DISCLOSURE FORM</dc:title>
  <dc:subject/>
  <dc:creator>ct#mah</dc:creator>
  <cp:keywords/>
  <dc:description/>
  <cp:lastModifiedBy>Chloe W</cp:lastModifiedBy>
  <cp:revision>2</cp:revision>
  <cp:lastPrinted>2023-03-31T14:43:00Z</cp:lastPrinted>
  <dcterms:created xsi:type="dcterms:W3CDTF">2023-04-13T08:49:00Z</dcterms:created>
  <dcterms:modified xsi:type="dcterms:W3CDTF">2023-04-13T08:49:00Z</dcterms:modified>
</cp:coreProperties>
</file>